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1597" w:rsidRPr="00FE1597" w:rsidRDefault="00FE1597" w:rsidP="00B72389">
      <w:r>
        <w:t>Компания: ИП КЛАССИКА</w:t>
      </w:r>
      <w:r>
        <w:br/>
        <w:t>Адрес: Казахстан, Астана, УЛИЦА ШӘЙМЕРДЕН ҚОСШЫҒҰЛҰЛЫ, дом 13/6, кв/офис 133</w:t>
      </w:r>
      <w:r>
        <w:br/>
        <w:t>БИН (ИИН): 000529551608</w:t>
      </w:r>
      <w:r>
        <w:br/>
        <w:t>Банк: АО "Kaspi Bank"</w:t>
      </w:r>
      <w:r>
        <w:br/>
        <w:t>Кбе: 19</w:t>
      </w:r>
      <w:r>
        <w:br/>
        <w:t>БИК: CASPKZKA</w:t>
      </w:r>
      <w:r>
        <w:br/>
        <w:t>Номер счета: KZ77722S000016652192</w:t>
      </w:r>
    </w:p>
    <w:sectPr w:rsidR="00FE1597" w:rsidRPr="00FE1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89"/>
    <w:rsid w:val="00B72389"/>
    <w:rsid w:val="00CB2537"/>
    <w:rsid w:val="00F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B32460"/>
  <w15:chartTrackingRefBased/>
  <w15:docId w15:val="{7D25CD6C-D333-1F4C-9363-9187D02D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2024-09-16T06:51:00Z</dcterms:created>
  <dcterms:modified xsi:type="dcterms:W3CDTF">2024-09-16T06:51:00Z</dcterms:modified>
</cp:coreProperties>
</file>